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385CF" w14:textId="77777777" w:rsidR="00330867" w:rsidRDefault="00330867">
      <w:pPr>
        <w:rPr>
          <w:rFonts w:hint="eastAsia"/>
        </w:rPr>
      </w:pPr>
      <w:r>
        <w:rPr>
          <w:rFonts w:hint="eastAsia"/>
        </w:rPr>
        <w:t>cháng：长度与延伸</w:t>
      </w:r>
    </w:p>
    <w:p w14:paraId="455BE7C1" w14:textId="77777777" w:rsidR="00330867" w:rsidRDefault="00330867">
      <w:pPr>
        <w:rPr>
          <w:rFonts w:hint="eastAsia"/>
        </w:rPr>
      </w:pPr>
      <w:r>
        <w:rPr>
          <w:rFonts w:hint="eastAsia"/>
        </w:rPr>
        <w:t>“长”字在汉语中有着丰富的含义，其中最常见的便是表示长度或延伸。无论是物理空间中的距离，还是时间上的持续，“长”都扮演着重要角色。例如，当我们描述一条河流的长度时，会用“这条河很长”来表达其蜿蜒曲折的特点；而当谈论一段历史时期时，“漫长”则体现了时间跨度之久远。这种多维度的应用让“长”成为语言表达中不可或缺的一部分。</w:t>
      </w:r>
    </w:p>
    <w:p w14:paraId="55606607" w14:textId="77777777" w:rsidR="00330867" w:rsidRDefault="00330867">
      <w:pPr>
        <w:rPr>
          <w:rFonts w:hint="eastAsia"/>
        </w:rPr>
      </w:pPr>
    </w:p>
    <w:p w14:paraId="4C0DF380" w14:textId="77777777" w:rsidR="00330867" w:rsidRDefault="00330867">
      <w:pPr>
        <w:rPr>
          <w:rFonts w:hint="eastAsia"/>
        </w:rPr>
      </w:pPr>
      <w:r>
        <w:rPr>
          <w:rFonts w:hint="eastAsia"/>
        </w:rPr>
        <w:t>dàng：成长与成熟</w:t>
      </w:r>
    </w:p>
    <w:p w14:paraId="4BA8B61E" w14:textId="77777777" w:rsidR="00330867" w:rsidRDefault="00330867">
      <w:pPr>
        <w:rPr>
          <w:rFonts w:hint="eastAsia"/>
        </w:rPr>
      </w:pPr>
      <w:r>
        <w:rPr>
          <w:rFonts w:hint="eastAsia"/>
        </w:rPr>
        <w:t>“长”的另一个读音是“dàng”，通常用于表示生长和发育的过程。从孩童到成年人，每个人都会经历一个不断成长、学习并逐渐成熟的阶段。这个过程充满了挑战与机遇，就像植物破土而出后需要阳光雨露滋养一样，人类的成长也需要知识、经验以及情感的支持。因此，“长”不仅代表身体的变化，更象征着心智的提升。</w:t>
      </w:r>
    </w:p>
    <w:p w14:paraId="41BFF4D3" w14:textId="77777777" w:rsidR="00330867" w:rsidRDefault="00330867">
      <w:pPr>
        <w:rPr>
          <w:rFonts w:hint="eastAsia"/>
        </w:rPr>
      </w:pPr>
    </w:p>
    <w:p w14:paraId="78F4684B" w14:textId="77777777" w:rsidR="00330867" w:rsidRDefault="00330867">
      <w:pPr>
        <w:rPr>
          <w:rFonts w:hint="eastAsia"/>
        </w:rPr>
      </w:pPr>
      <w:r>
        <w:rPr>
          <w:rFonts w:hint="eastAsia"/>
        </w:rPr>
        <w:t>文化意义：长寿与吉祥</w:t>
      </w:r>
    </w:p>
    <w:p w14:paraId="0B492E4E" w14:textId="77777777" w:rsidR="00330867" w:rsidRDefault="00330867">
      <w:pPr>
        <w:rPr>
          <w:rFonts w:hint="eastAsia"/>
        </w:rPr>
      </w:pPr>
      <w:r>
        <w:rPr>
          <w:rFonts w:hint="eastAsia"/>
        </w:rPr>
        <w:t>在中国传统文化中，“长”还承载着深厚的文化寓意。比如“长寿”一词，寄托了人们对健康生活的美好祝愿；而“长乐未央”这样的成语，则表达了对幸福长久延续的向往。这些词汇通过“长”这一核心概念，将人们的理想与追求凝聚在一起，形成了一种独特的文化符号。</w:t>
      </w:r>
    </w:p>
    <w:p w14:paraId="48BA6000" w14:textId="77777777" w:rsidR="00330867" w:rsidRDefault="00330867">
      <w:pPr>
        <w:rPr>
          <w:rFonts w:hint="eastAsia"/>
        </w:rPr>
      </w:pPr>
    </w:p>
    <w:p w14:paraId="295A6941" w14:textId="77777777" w:rsidR="00330867" w:rsidRDefault="00330867">
      <w:pPr>
        <w:rPr>
          <w:rFonts w:hint="eastAsia"/>
        </w:rPr>
      </w:pPr>
      <w:r>
        <w:rPr>
          <w:rFonts w:hint="eastAsia"/>
        </w:rPr>
        <w:t>艺术表现：线条之美</w:t>
      </w:r>
    </w:p>
    <w:p w14:paraId="09FE6357" w14:textId="77777777" w:rsidR="00330867" w:rsidRDefault="00330867">
      <w:pPr>
        <w:rPr>
          <w:rFonts w:hint="eastAsia"/>
        </w:rPr>
      </w:pPr>
      <w:r>
        <w:rPr>
          <w:rFonts w:hint="eastAsia"/>
        </w:rPr>
        <w:t>在绘画、书法等艺术领域，“长”也展现了独特的魅力。艺术家们常用流畅的线条描绘事物的轮廓或动态，这种线条往往被形容为“悠长”或“延展”。例如，在山水画中，画家喜欢用绵延不绝的山势来表现自然界的广阔无垠；而在书法创作中，“长横”的运用更是考验书者对力道和节奏的掌控能力。“长”在这里不仅仅是技法的表现，更是情感与意境的传递。</w:t>
      </w:r>
    </w:p>
    <w:p w14:paraId="4B1F11BB" w14:textId="77777777" w:rsidR="00330867" w:rsidRDefault="00330867">
      <w:pPr>
        <w:rPr>
          <w:rFonts w:hint="eastAsia"/>
        </w:rPr>
      </w:pPr>
    </w:p>
    <w:p w14:paraId="24485704" w14:textId="77777777" w:rsidR="00330867" w:rsidRDefault="00330867">
      <w:pPr>
        <w:rPr>
          <w:rFonts w:hint="eastAsia"/>
        </w:rPr>
      </w:pPr>
      <w:r>
        <w:rPr>
          <w:rFonts w:hint="eastAsia"/>
        </w:rPr>
        <w:t>现代视角：科技与发展的新诠释</w:t>
      </w:r>
    </w:p>
    <w:p w14:paraId="1CBDB207" w14:textId="77777777" w:rsidR="00330867" w:rsidRDefault="00330867">
      <w:pPr>
        <w:rPr>
          <w:rFonts w:hint="eastAsia"/>
        </w:rPr>
      </w:pPr>
      <w:r>
        <w:rPr>
          <w:rFonts w:hint="eastAsia"/>
        </w:rPr>
        <w:t>进入现代社会，“长”又被赋予了新的含义。随着科技的进步，人们对于时间和空间的认知发生了巨大变化。高铁、互联网等技术的发展，使得原本遥远的距离变得触手可及，而人工智能等新兴领域的崛起，则让我们重新思考时间的意义。在这个快速发展的时代，“长”不再仅仅局限于传统的物理或时间范畴，而是扩展到了虚拟世界乃至人类思维的高度。</w:t>
      </w:r>
    </w:p>
    <w:p w14:paraId="646E58EB" w14:textId="77777777" w:rsidR="00330867" w:rsidRDefault="00330867">
      <w:pPr>
        <w:rPr>
          <w:rFonts w:hint="eastAsia"/>
        </w:rPr>
      </w:pPr>
    </w:p>
    <w:p w14:paraId="1A8C0D2F" w14:textId="77777777" w:rsidR="00330867" w:rsidRDefault="00330867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52E58D4E" w14:textId="77777777" w:rsidR="00330867" w:rsidRDefault="00330867">
      <w:pPr>
        <w:rPr>
          <w:rFonts w:hint="eastAsia"/>
        </w:rPr>
      </w:pPr>
      <w:r>
        <w:rPr>
          <w:rFonts w:hint="eastAsia"/>
        </w:rPr>
        <w:t>无论是在日常生活、文化艺术还是科学技术中，“长”始终是一个充满活力与深度的主题。它连接过去与未来，跨越空间与时间，为我们提供了无限的想象空间。正因如此，“长”成为了中华文化乃至全人类智慧的重要组成部分，值得我们深入探索与传承。</w:t>
      </w:r>
    </w:p>
    <w:p w14:paraId="5955AC73" w14:textId="77777777" w:rsidR="00330867" w:rsidRDefault="00330867">
      <w:pPr>
        <w:rPr>
          <w:rFonts w:hint="eastAsia"/>
        </w:rPr>
      </w:pPr>
    </w:p>
    <w:p w14:paraId="27500AF7" w14:textId="77777777" w:rsidR="00330867" w:rsidRDefault="003308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8E131" w14:textId="46C5A4CC" w:rsidR="00D833E4" w:rsidRDefault="00D833E4"/>
    <w:sectPr w:rsidR="00D8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E4"/>
    <w:rsid w:val="00330867"/>
    <w:rsid w:val="007574E7"/>
    <w:rsid w:val="00D8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87BD7-E726-4025-9142-7C9CFBC0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